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313434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914B33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30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 w:rsidR="00313434">
        <w:rPr>
          <w:rFonts w:ascii="Franklin Gothic Book" w:hAnsi="Franklin Gothic Book"/>
          <w:sz w:val="20"/>
          <w:szCs w:val="20"/>
          <w:lang w:val="ru-RU" w:eastAsia="ru-RU"/>
        </w:rPr>
        <w:t>3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 w:rsidR="00313434">
        <w:rPr>
          <w:rFonts w:ascii="Franklin Gothic Book" w:eastAsia="Times New Roman" w:hAnsi="Franklin Gothic Book"/>
          <w:sz w:val="20"/>
          <w:szCs w:val="20"/>
          <w:lang w:val="ru-RU" w:eastAsia="ru-RU"/>
        </w:rPr>
        <w:t>1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70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A610D6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A17E54">
        <w:rPr>
          <w:rFonts w:ascii="Times New Roman" w:eastAsia="Calibri" w:hAnsi="Times New Roman"/>
          <w:b/>
          <w:bCs/>
          <w:lang w:val="ru-RU"/>
        </w:rPr>
        <w:t xml:space="preserve">Капитальный ремонт ограждения предприятия </w:t>
      </w:r>
      <w:r w:rsidR="00914B33">
        <w:rPr>
          <w:rFonts w:ascii="Times New Roman" w:eastAsia="Calibri" w:hAnsi="Times New Roman"/>
          <w:b/>
          <w:bCs/>
          <w:lang w:val="ru-RU"/>
        </w:rPr>
        <w:t>190</w:t>
      </w:r>
      <w:r w:rsidR="00A17E54">
        <w:rPr>
          <w:rFonts w:ascii="Times New Roman" w:eastAsia="Calibri" w:hAnsi="Times New Roman"/>
          <w:b/>
          <w:bCs/>
          <w:lang w:val="ru-RU"/>
        </w:rPr>
        <w:t xml:space="preserve"> </w:t>
      </w:r>
      <w:proofErr w:type="spellStart"/>
      <w:r w:rsidR="00A17E54">
        <w:rPr>
          <w:rFonts w:ascii="Times New Roman" w:eastAsia="Calibri" w:hAnsi="Times New Roman"/>
          <w:b/>
          <w:bCs/>
          <w:lang w:val="ru-RU"/>
        </w:rPr>
        <w:t>м</w:t>
      </w:r>
      <w:r w:rsidR="00313434">
        <w:rPr>
          <w:rFonts w:ascii="Times New Roman" w:eastAsia="Calibri" w:hAnsi="Times New Roman"/>
          <w:b/>
          <w:bCs/>
          <w:lang w:val="ru-RU"/>
        </w:rPr>
        <w:t>.п</w:t>
      </w:r>
      <w:proofErr w:type="spellEnd"/>
      <w:r w:rsidR="00313434">
        <w:rPr>
          <w:rFonts w:ascii="Times New Roman" w:eastAsia="Calibri" w:hAnsi="Times New Roman"/>
          <w:b/>
          <w:bCs/>
          <w:lang w:val="ru-RU"/>
        </w:rPr>
        <w:t>.</w:t>
      </w: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777"/>
        <w:gridCol w:w="1560"/>
        <w:gridCol w:w="2143"/>
        <w:gridCol w:w="1408"/>
        <w:gridCol w:w="1523"/>
      </w:tblGrid>
      <w:tr w:rsidR="00483C96" w:rsidRPr="00346AA7" w:rsidTr="00A17E54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824959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</w:t>
            </w:r>
            <w:r w:rsidR="00824959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914B33" w:rsidTr="00A17E54">
        <w:trPr>
          <w:trHeight w:val="850"/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FB1CCE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A17E54" w:rsidP="00FB1CC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Капитальный ремонт ограждения предприятия с выводом из эксплуатации.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Default="00292035" w:rsidP="002920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</w:t>
            </w:r>
          </w:p>
          <w:p w:rsidR="00292035" w:rsidRDefault="00A17E54" w:rsidP="00A17E5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Дефектный акт</w:t>
            </w:r>
          </w:p>
          <w:p w:rsidR="00431B36" w:rsidRPr="00FB1CCE" w:rsidRDefault="00431B36" w:rsidP="008A6310">
            <w:pPr>
              <w:jc w:val="center"/>
              <w:rPr>
                <w:lang w:val="ru-RU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346AA7" w:rsidRDefault="00A17E54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подрядчика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2035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824959" w:rsidRDefault="00914B33" w:rsidP="008A6310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Апрель</w:t>
            </w:r>
            <w:r w:rsidR="00824959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</w:t>
            </w:r>
          </w:p>
          <w:p w:rsidR="00292035" w:rsidRPr="00346AA7" w:rsidRDefault="00292035" w:rsidP="008A6310">
            <w:pPr>
              <w:jc w:val="center"/>
              <w:rPr>
                <w:rFonts w:ascii="Times New Roman" w:hAnsi="Times New Roman"/>
                <w:lang w:val="ru-RU"/>
              </w:rPr>
            </w:pPr>
            <w:r w:rsidRPr="00346AA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2020г.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346AA7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292035" w:rsidRPr="00346AA7" w:rsidRDefault="00A17E54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Дирекция по А и УРБ</w:t>
            </w:r>
          </w:p>
        </w:tc>
      </w:tr>
      <w:tr w:rsidR="00292035" w:rsidRPr="00914B33" w:rsidTr="00E24D18">
        <w:trPr>
          <w:trHeight w:val="483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0669D5" w:rsidRDefault="00292035" w:rsidP="00292035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0669D5" w:rsidRPr="00A17E54" w:rsidRDefault="00A17E54" w:rsidP="00A17E54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 xml:space="preserve">(0569) 565-662 </w:t>
            </w:r>
            <w:r w:rsidRPr="00A17E54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 xml:space="preserve">- Екатерина Николаевна Десятерик – Ведущий специалист по финансово-экономической безопасности 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A057C6">
        <w:rPr>
          <w:rFonts w:ascii="Times New Roman" w:eastAsia="Calibri" w:hAnsi="Times New Roman"/>
          <w:b/>
          <w:lang w:val="ru-RU"/>
        </w:rPr>
        <w:t>Дефектный акт</w:t>
      </w:r>
      <w:r w:rsidR="00A47FC8" w:rsidRPr="00C61B67">
        <w:rPr>
          <w:rFonts w:ascii="Times New Roman" w:eastAsia="Calibri" w:hAnsi="Times New Roman"/>
          <w:b/>
          <w:lang w:val="ru-RU"/>
        </w:rPr>
        <w:t xml:space="preserve">, </w:t>
      </w:r>
      <w:r w:rsidR="006024A7" w:rsidRPr="00C61B67">
        <w:rPr>
          <w:rFonts w:ascii="Times New Roman" w:eastAsia="Calibri" w:hAnsi="Times New Roman"/>
          <w:b/>
          <w:lang w:val="ru-RU"/>
        </w:rPr>
        <w:t>обн</w:t>
      </w:r>
      <w:r w:rsidR="00193BDC" w:rsidRPr="00C61B67">
        <w:rPr>
          <w:rFonts w:ascii="Times New Roman" w:eastAsia="Calibri" w:hAnsi="Times New Roman"/>
          <w:b/>
          <w:lang w:val="ru-RU"/>
        </w:rPr>
        <w:t>уленная сметная документация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669D5">
        <w:rPr>
          <w:rFonts w:ascii="Times New Roman" w:eastAsia="Calibri" w:hAnsi="Times New Roman"/>
          <w:b/>
          <w:bCs/>
          <w:lang w:val="ru-RU"/>
        </w:rPr>
        <w:t xml:space="preserve"> 16: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914B33">
        <w:rPr>
          <w:rFonts w:ascii="Times New Roman" w:eastAsia="Calibri" w:hAnsi="Times New Roman"/>
          <w:b/>
          <w:bCs/>
          <w:lang w:val="ru-RU"/>
        </w:rPr>
        <w:t>06</w:t>
      </w:r>
      <w:r w:rsidR="00036E7C">
        <w:rPr>
          <w:rFonts w:ascii="Times New Roman" w:eastAsia="Calibri" w:hAnsi="Times New Roman"/>
          <w:b/>
          <w:bCs/>
          <w:lang w:val="ru-RU"/>
        </w:rPr>
        <w:t xml:space="preserve"> </w:t>
      </w:r>
      <w:r w:rsidR="00914B33">
        <w:rPr>
          <w:rFonts w:ascii="Times New Roman" w:eastAsia="Calibri" w:hAnsi="Times New Roman"/>
          <w:b/>
          <w:bCs/>
          <w:lang w:val="ru-RU"/>
        </w:rPr>
        <w:t>ап</w:t>
      </w:r>
      <w:bookmarkStart w:id="0" w:name="_GoBack"/>
      <w:bookmarkEnd w:id="0"/>
      <w:r w:rsidR="00914B33">
        <w:rPr>
          <w:rFonts w:ascii="Times New Roman" w:eastAsia="Calibri" w:hAnsi="Times New Roman"/>
          <w:b/>
          <w:bCs/>
          <w:lang w:val="ru-RU"/>
        </w:rPr>
        <w:t>реля</w:t>
      </w:r>
      <w:r w:rsidR="00DC5099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600B12" w:rsidRDefault="00E16E00" w:rsidP="009026E2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</w:t>
      </w:r>
      <w:r w:rsidR="00600B12">
        <w:rPr>
          <w:rFonts w:ascii="Times New Roman" w:eastAsia="Calibri" w:hAnsi="Times New Roman"/>
          <w:b/>
          <w:lang w:val="ru-RU"/>
        </w:rPr>
        <w:t>:</w:t>
      </w:r>
      <w:r w:rsidR="00C61B67" w:rsidRPr="00C61B67">
        <w:rPr>
          <w:rFonts w:ascii="Times New Roman" w:eastAsia="Calibri" w:hAnsi="Times New Roman"/>
          <w:b/>
          <w:lang w:val="ru-RU"/>
        </w:rPr>
        <w:t xml:space="preserve"> </w:t>
      </w:r>
      <w:r w:rsidR="00600B12">
        <w:rPr>
          <w:rFonts w:ascii="Times New Roman" w:eastAsia="Calibri" w:hAnsi="Times New Roman"/>
          <w:b/>
          <w:lang w:val="ru-RU"/>
        </w:rPr>
        <w:t xml:space="preserve">факторинг </w:t>
      </w:r>
      <w:r w:rsidR="00C61B67" w:rsidRPr="00C61B67">
        <w:rPr>
          <w:rFonts w:ascii="Times New Roman" w:eastAsia="Calibri" w:hAnsi="Times New Roman"/>
          <w:b/>
          <w:lang w:val="ru-RU"/>
        </w:rPr>
        <w:t>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00B12">
        <w:rPr>
          <w:rFonts w:ascii="Times New Roman" w:eastAsia="Calibri" w:hAnsi="Times New Roman"/>
          <w:b/>
          <w:lang w:val="ru-RU"/>
        </w:rPr>
        <w:t>актов выполненных работ.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</w:t>
      </w:r>
      <w:r w:rsidR="00600B12">
        <w:rPr>
          <w:rFonts w:ascii="Times New Roman" w:eastAsia="Calibri" w:hAnsi="Times New Roman"/>
          <w:lang w:val="ru-RU"/>
        </w:rPr>
        <w:t xml:space="preserve"> договору предприятия Заказчика;</w:t>
      </w:r>
    </w:p>
    <w:p w:rsidR="00600B12" w:rsidRPr="00C61B67" w:rsidRDefault="00600B1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-Срок гарантии.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lastRenderedPageBreak/>
        <w:t>Стоимость ТМЦ Подрядчика на основании реестра цен, согласованного Заказчиком.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A057C6">
        <w:rPr>
          <w:rFonts w:ascii="Times New Roman" w:eastAsia="Calibri" w:hAnsi="Times New Roman"/>
          <w:lang w:val="ru-RU"/>
        </w:rPr>
        <w:t>Дефектный акт</w:t>
      </w:r>
      <w:r w:rsidR="00A47FC8" w:rsidRPr="00C61B67">
        <w:rPr>
          <w:rFonts w:ascii="Times New Roman" w:eastAsia="Calibri" w:hAnsi="Times New Roman"/>
          <w:lang w:val="ru-RU"/>
        </w:rPr>
        <w:t xml:space="preserve">, </w:t>
      </w:r>
      <w:r w:rsidR="006024A7" w:rsidRPr="00C61B67">
        <w:rPr>
          <w:rFonts w:ascii="Times New Roman" w:eastAsia="Calibri" w:hAnsi="Times New Roman"/>
          <w:lang w:val="ru-RU"/>
        </w:rPr>
        <w:t>обн</w:t>
      </w:r>
      <w:r w:rsidR="00193BDC" w:rsidRPr="00C61B67">
        <w:rPr>
          <w:rFonts w:ascii="Times New Roman" w:eastAsia="Calibri" w:hAnsi="Times New Roman"/>
          <w:lang w:val="ru-RU"/>
        </w:rPr>
        <w:t>уленная сметная документация.</w:t>
      </w:r>
      <w:r w:rsidR="00E16E00" w:rsidRPr="00C61B67">
        <w:rPr>
          <w:rFonts w:ascii="Times New Roman" w:eastAsia="Calibri" w:hAnsi="Times New Roman"/>
          <w:lang w:val="ru-RU"/>
        </w:rPr>
        <w:t xml:space="preserve"> 2. Проект договора для ознакомления. </w:t>
      </w:r>
      <w:r w:rsidR="00487A7A" w:rsidRPr="00C61B67">
        <w:rPr>
          <w:rFonts w:ascii="Times New Roman" w:eastAsia="Calibri" w:hAnsi="Times New Roman"/>
          <w:lang w:val="ru-RU"/>
        </w:rPr>
        <w:t>3.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4316A0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665A3B" w:rsidRDefault="00665A3B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3B6D24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Pr="009B2E41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sectPr w:rsidR="00333233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914B33">
      <w:fldChar w:fldCharType="begin"/>
    </w:r>
    <w:r w:rsidR="00914B33" w:rsidRPr="00914B33">
      <w:rPr>
        <w:lang w:val="ru-RU"/>
      </w:rPr>
      <w:instrText xml:space="preserve"> </w:instrText>
    </w:r>
    <w:r w:rsidR="00914B33">
      <w:instrText>HYPERLINK</w:instrText>
    </w:r>
    <w:r w:rsidR="00914B33" w:rsidRPr="00914B33">
      <w:rPr>
        <w:lang w:val="ru-RU"/>
      </w:rPr>
      <w:instrText xml:space="preserve"> "</w:instrText>
    </w:r>
    <w:r w:rsidR="00914B33">
      <w:instrText>mailto</w:instrText>
    </w:r>
    <w:r w:rsidR="00914B33" w:rsidRPr="00914B33">
      <w:rPr>
        <w:lang w:val="ru-RU"/>
      </w:rPr>
      <w:instrText>:</w:instrText>
    </w:r>
    <w:r w:rsidR="00914B33">
      <w:instrText>sekretar</w:instrText>
    </w:r>
    <w:r w:rsidR="00914B33" w:rsidRPr="00914B33">
      <w:rPr>
        <w:lang w:val="ru-RU"/>
      </w:rPr>
      <w:instrText>@</w:instrText>
    </w:r>
    <w:r w:rsidR="00914B33">
      <w:instrText>bkoks</w:instrText>
    </w:r>
    <w:r w:rsidR="00914B33" w:rsidRPr="00914B33">
      <w:rPr>
        <w:lang w:val="ru-RU"/>
      </w:rPr>
      <w:instrText>.</w:instrText>
    </w:r>
    <w:r w:rsidR="00914B33">
      <w:instrText>dp</w:instrText>
    </w:r>
    <w:r w:rsidR="00914B33" w:rsidRPr="00914B33">
      <w:rPr>
        <w:lang w:val="ru-RU"/>
      </w:rPr>
      <w:instrText>.</w:instrText>
    </w:r>
    <w:r w:rsidR="00914B33">
      <w:instrText>ua</w:instrText>
    </w:r>
    <w:r w:rsidR="00914B33" w:rsidRPr="00914B33">
      <w:rPr>
        <w:lang w:val="ru-RU"/>
      </w:rPr>
      <w:instrText xml:space="preserve">" </w:instrText>
    </w:r>
    <w:r w:rsidR="00914B33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914B33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914B33">
      <w:fldChar w:fldCharType="begin"/>
    </w:r>
    <w:r w:rsidR="00914B33" w:rsidRPr="00914B33">
      <w:rPr>
        <w:lang w:val="ru-RU"/>
      </w:rPr>
      <w:instrText xml:space="preserve"> </w:instrText>
    </w:r>
    <w:r w:rsidR="00914B33">
      <w:instrText>HYPERLINK</w:instrText>
    </w:r>
    <w:r w:rsidR="00914B33" w:rsidRPr="00914B33">
      <w:rPr>
        <w:lang w:val="ru-RU"/>
      </w:rPr>
      <w:instrText xml:space="preserve"> "</w:instrText>
    </w:r>
    <w:r w:rsidR="00914B33">
      <w:instrText>mailto</w:instrText>
    </w:r>
    <w:r w:rsidR="00914B33" w:rsidRPr="00914B33">
      <w:rPr>
        <w:lang w:val="ru-RU"/>
      </w:rPr>
      <w:instrText>:</w:instrText>
    </w:r>
    <w:r w:rsidR="00914B33">
      <w:instrText>sekretar</w:instrText>
    </w:r>
    <w:r w:rsidR="00914B33" w:rsidRPr="00914B33">
      <w:rPr>
        <w:lang w:val="ru-RU"/>
      </w:rPr>
      <w:instrText>@</w:instrText>
    </w:r>
    <w:r w:rsidR="00914B33">
      <w:instrText>bkoks</w:instrText>
    </w:r>
    <w:r w:rsidR="00914B33" w:rsidRPr="00914B33">
      <w:rPr>
        <w:lang w:val="ru-RU"/>
      </w:rPr>
      <w:instrText>.</w:instrText>
    </w:r>
    <w:r w:rsidR="00914B33">
      <w:instrText>dp</w:instrText>
    </w:r>
    <w:r w:rsidR="00914B33" w:rsidRPr="00914B33">
      <w:rPr>
        <w:lang w:val="ru-RU"/>
      </w:rPr>
      <w:instrText>.</w:instrText>
    </w:r>
    <w:r w:rsidR="00914B33">
      <w:instrText>ua</w:instrText>
    </w:r>
    <w:r w:rsidR="00914B33" w:rsidRPr="00914B33">
      <w:rPr>
        <w:lang w:val="ru-RU"/>
      </w:rPr>
      <w:instrText xml:space="preserve">" </w:instrText>
    </w:r>
    <w:r w:rsidR="00914B33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914B33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914B33">
      <w:fldChar w:fldCharType="begin"/>
    </w:r>
    <w:r w:rsidR="00914B33" w:rsidRPr="00914B33">
      <w:rPr>
        <w:lang w:val="ru-RU"/>
      </w:rPr>
      <w:instrText xml:space="preserve"> </w:instrText>
    </w:r>
    <w:r w:rsidR="00914B33">
      <w:instrText>HYPERLINK</w:instrText>
    </w:r>
    <w:r w:rsidR="00914B33" w:rsidRPr="00914B33">
      <w:rPr>
        <w:lang w:val="ru-RU"/>
      </w:rPr>
      <w:instrText xml:space="preserve"> "</w:instrText>
    </w:r>
    <w:r w:rsidR="00914B33">
      <w:instrText>mailto</w:instrText>
    </w:r>
    <w:r w:rsidR="00914B33" w:rsidRPr="00914B33">
      <w:rPr>
        <w:lang w:val="ru-RU"/>
      </w:rPr>
      <w:instrText>:</w:instrText>
    </w:r>
    <w:r w:rsidR="00914B33">
      <w:instrText>Sekretar</w:instrText>
    </w:r>
    <w:r w:rsidR="00914B33" w:rsidRPr="00914B33">
      <w:rPr>
        <w:lang w:val="ru-RU"/>
      </w:rPr>
      <w:instrText>.</w:instrText>
    </w:r>
    <w:r w:rsidR="00914B33">
      <w:instrText>yuzkoks</w:instrText>
    </w:r>
    <w:r w:rsidR="00914B33" w:rsidRPr="00914B33">
      <w:rPr>
        <w:lang w:val="ru-RU"/>
      </w:rPr>
      <w:instrText>@</w:instrText>
    </w:r>
    <w:r w:rsidR="00914B33">
      <w:instrText>evraz</w:instrText>
    </w:r>
    <w:r w:rsidR="00914B33" w:rsidRPr="00914B33">
      <w:rPr>
        <w:lang w:val="ru-RU"/>
      </w:rPr>
      <w:instrText>.</w:instrText>
    </w:r>
    <w:r w:rsidR="00914B33">
      <w:instrText>com</w:instrText>
    </w:r>
    <w:r w:rsidR="00914B33" w:rsidRPr="00914B33">
      <w:rPr>
        <w:lang w:val="ru-RU"/>
      </w:rPr>
      <w:instrText xml:space="preserve">" </w:instrText>
    </w:r>
    <w:r w:rsidR="00914B33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914B33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6E7C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0031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3434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464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7C1"/>
    <w:rsid w:val="005F4939"/>
    <w:rsid w:val="005F7EE2"/>
    <w:rsid w:val="00600B1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959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A6310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4B33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057C6"/>
    <w:rsid w:val="00A1233A"/>
    <w:rsid w:val="00A14191"/>
    <w:rsid w:val="00A15597"/>
    <w:rsid w:val="00A17DE5"/>
    <w:rsid w:val="00A17E54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E787F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3B2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46A38B4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E4AE-E5B1-4EDE-B014-597E80BC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488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4</cp:revision>
  <cp:lastPrinted>2020-03-30T05:58:00Z</cp:lastPrinted>
  <dcterms:created xsi:type="dcterms:W3CDTF">2020-03-03T10:18:00Z</dcterms:created>
  <dcterms:modified xsi:type="dcterms:W3CDTF">2020-03-30T06:05:00Z</dcterms:modified>
</cp:coreProperties>
</file>